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9E" w:rsidRDefault="0009748D" w:rsidP="0009748D">
      <w:pPr>
        <w:pStyle w:val="Prrafodelista"/>
        <w:numPr>
          <w:ilvl w:val="0"/>
          <w:numId w:val="1"/>
        </w:numPr>
      </w:pPr>
      <w:r>
        <w:t>Elabora 3 presupuestos para un ordenador de 1500 €, los presupuestos deben ser de tiendas distintas.</w:t>
      </w:r>
    </w:p>
    <w:p w:rsidR="0009748D" w:rsidRDefault="0009748D" w:rsidP="0009748D">
      <w:pPr>
        <w:pStyle w:val="Prrafodelista"/>
        <w:numPr>
          <w:ilvl w:val="0"/>
          <w:numId w:val="1"/>
        </w:numPr>
      </w:pPr>
      <w:r>
        <w:t>Envíalos en una archivo adjunto  con asunto hardware 2 y con tu nombre y apellidos a</w:t>
      </w:r>
    </w:p>
    <w:p w:rsidR="0009748D" w:rsidRDefault="0009748D" w:rsidP="0009748D">
      <w:pPr>
        <w:pStyle w:val="Prrafodelista"/>
      </w:pPr>
      <w:r>
        <w:t>inforionora@gmail.com</w:t>
      </w:r>
    </w:p>
    <w:sectPr w:rsidR="0009748D" w:rsidSect="00C26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096"/>
    <w:multiLevelType w:val="hybridMultilevel"/>
    <w:tmpl w:val="66D0C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48D"/>
    <w:rsid w:val="00002034"/>
    <w:rsid w:val="0009748D"/>
    <w:rsid w:val="00C2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titomuti</cp:lastModifiedBy>
  <cp:revision>1</cp:revision>
  <dcterms:created xsi:type="dcterms:W3CDTF">2018-10-02T17:28:00Z</dcterms:created>
  <dcterms:modified xsi:type="dcterms:W3CDTF">2018-10-02T17:30:00Z</dcterms:modified>
</cp:coreProperties>
</file>